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B9" w:rsidRPr="00053C11" w:rsidRDefault="00441CCB" w:rsidP="00D458B9">
      <w:pPr>
        <w:spacing w:after="0" w:line="0" w:lineRule="atLeast"/>
        <w:rPr>
          <w:sz w:val="20"/>
          <w:szCs w:val="20"/>
        </w:rPr>
      </w:pPr>
      <w:r w:rsidRPr="00441CC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8.7pt;margin-top:-12.5pt;width:309.05pt;height:37.35pt;z-index:251658240" stroked="f">
            <v:textbox style="mso-next-textbox:#_x0000_s1027">
              <w:txbxContent>
                <w:p w:rsidR="00053C11" w:rsidRPr="00053C11" w:rsidRDefault="00053C11" w:rsidP="00053C11">
                  <w:pPr>
                    <w:spacing w:after="0" w:line="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53C11">
                    <w:rPr>
                      <w:b/>
                      <w:sz w:val="28"/>
                      <w:szCs w:val="28"/>
                    </w:rPr>
                    <w:t>Материальная часть АК-74</w:t>
                  </w:r>
                  <w:r w:rsidR="00AF5BDF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053C11" w:rsidRPr="00053C11" w:rsidRDefault="00053C11" w:rsidP="00053C11">
                  <w:pPr>
                    <w:spacing w:after="0" w:line="0" w:lineRule="atLeast"/>
                    <w:jc w:val="center"/>
                    <w:rPr>
                      <w:b/>
                      <w:i/>
                    </w:rPr>
                  </w:pPr>
                  <w:r w:rsidRPr="00053C11">
                    <w:rPr>
                      <w:b/>
                      <w:i/>
                    </w:rPr>
                    <w:t>Общее устройство автомата:</w:t>
                  </w:r>
                </w:p>
              </w:txbxContent>
            </v:textbox>
          </v:shape>
        </w:pict>
      </w:r>
      <w:r w:rsidR="00D458B9" w:rsidRPr="00EF0BBF">
        <w:rPr>
          <w:b/>
          <w:bCs/>
          <w:i/>
          <w:iCs/>
        </w:rPr>
        <w:t>1. Ствол с мушкой:</w:t>
      </w:r>
      <w:r w:rsidR="005C0C6D">
        <w:rPr>
          <w:b/>
          <w:bCs/>
          <w:i/>
          <w:iCs/>
        </w:rPr>
        <w:t xml:space="preserve"> </w:t>
      </w:r>
      <w:r w:rsidR="00D458B9" w:rsidRPr="00053C11">
        <w:rPr>
          <w:noProof/>
          <w:sz w:val="20"/>
          <w:szCs w:val="20"/>
        </w:rPr>
        <w:t>4—</w:t>
      </w:r>
      <w:r w:rsidR="00D458B9" w:rsidRPr="00053C11">
        <w:rPr>
          <w:sz w:val="20"/>
          <w:szCs w:val="20"/>
        </w:rPr>
        <w:t xml:space="preserve"> мушка;</w:t>
      </w:r>
      <w:r w:rsidR="00D458B9" w:rsidRPr="00053C11">
        <w:rPr>
          <w:noProof/>
          <w:sz w:val="20"/>
          <w:szCs w:val="20"/>
        </w:rPr>
        <w:t xml:space="preserve"> 6 —</w:t>
      </w:r>
      <w:r w:rsidR="00D458B9" w:rsidRPr="00053C11">
        <w:rPr>
          <w:sz w:val="20"/>
          <w:szCs w:val="20"/>
        </w:rPr>
        <w:t xml:space="preserve"> ствол;</w:t>
      </w:r>
    </w:p>
    <w:p w:rsidR="00D458B9" w:rsidRPr="00053C11" w:rsidRDefault="00D458B9" w:rsidP="00D458B9">
      <w:pPr>
        <w:spacing w:after="0" w:line="0" w:lineRule="atLeast"/>
        <w:ind w:firstLine="567"/>
        <w:rPr>
          <w:sz w:val="20"/>
          <w:szCs w:val="20"/>
        </w:rPr>
      </w:pPr>
      <w:r w:rsidRPr="00053C11">
        <w:rPr>
          <w:b/>
          <w:bCs/>
          <w:sz w:val="20"/>
          <w:szCs w:val="20"/>
        </w:rPr>
        <w:t>Ствол -</w:t>
      </w:r>
      <w:r w:rsidRPr="00053C11">
        <w:rPr>
          <w:sz w:val="20"/>
          <w:szCs w:val="20"/>
        </w:rPr>
        <w:t xml:space="preserve"> служит для направления пули.</w:t>
      </w:r>
    </w:p>
    <w:p w:rsidR="00D458B9" w:rsidRPr="00053C11" w:rsidRDefault="00D458B9" w:rsidP="00D458B9">
      <w:pPr>
        <w:spacing w:after="0" w:line="0" w:lineRule="atLeast"/>
        <w:rPr>
          <w:noProof/>
          <w:sz w:val="20"/>
          <w:szCs w:val="20"/>
        </w:rPr>
      </w:pPr>
      <w:r w:rsidRPr="00EF0BBF">
        <w:rPr>
          <w:b/>
          <w:i/>
        </w:rPr>
        <w:t>2. Боевой патрон:</w:t>
      </w:r>
      <w:r w:rsidR="005C0C6D">
        <w:rPr>
          <w:b/>
          <w:i/>
        </w:rPr>
        <w:t xml:space="preserve"> </w:t>
      </w:r>
      <w:r w:rsidRPr="00053C11">
        <w:rPr>
          <w:i/>
          <w:noProof/>
          <w:sz w:val="20"/>
          <w:szCs w:val="20"/>
        </w:rPr>
        <w:t>1</w:t>
      </w:r>
      <w:r w:rsidRPr="00053C11">
        <w:rPr>
          <w:noProof/>
          <w:sz w:val="20"/>
          <w:szCs w:val="20"/>
        </w:rPr>
        <w:t xml:space="preserve"> —</w:t>
      </w:r>
      <w:r w:rsidRPr="00053C11">
        <w:rPr>
          <w:sz w:val="20"/>
          <w:szCs w:val="20"/>
        </w:rPr>
        <w:t xml:space="preserve"> пуля;</w:t>
      </w:r>
      <w:r w:rsidR="00B41A69">
        <w:rPr>
          <w:sz w:val="20"/>
          <w:szCs w:val="20"/>
        </w:rPr>
        <w:t xml:space="preserve"> </w:t>
      </w:r>
      <w:r w:rsidRPr="00053C11">
        <w:rPr>
          <w:i/>
          <w:noProof/>
          <w:sz w:val="20"/>
          <w:szCs w:val="20"/>
        </w:rPr>
        <w:t>2</w:t>
      </w:r>
      <w:r w:rsidRPr="00053C11">
        <w:rPr>
          <w:noProof/>
          <w:sz w:val="20"/>
          <w:szCs w:val="20"/>
        </w:rPr>
        <w:t xml:space="preserve"> —</w:t>
      </w:r>
      <w:r w:rsidRPr="00053C11">
        <w:rPr>
          <w:sz w:val="20"/>
          <w:szCs w:val="20"/>
        </w:rPr>
        <w:t xml:space="preserve"> гиль</w:t>
      </w:r>
      <w:r w:rsidRPr="00053C11">
        <w:rPr>
          <w:sz w:val="20"/>
          <w:szCs w:val="20"/>
        </w:rPr>
        <w:softHyphen/>
        <w:t>за;</w:t>
      </w:r>
      <w:r w:rsidR="00B41A69">
        <w:rPr>
          <w:sz w:val="20"/>
          <w:szCs w:val="20"/>
        </w:rPr>
        <w:t xml:space="preserve"> </w:t>
      </w:r>
      <w:r w:rsidRPr="00053C11">
        <w:rPr>
          <w:i/>
          <w:iCs/>
          <w:noProof/>
          <w:sz w:val="20"/>
          <w:szCs w:val="20"/>
        </w:rPr>
        <w:t>3 —</w:t>
      </w:r>
      <w:r w:rsidRPr="00053C11">
        <w:rPr>
          <w:sz w:val="20"/>
          <w:szCs w:val="20"/>
        </w:rPr>
        <w:t xml:space="preserve"> пороховой заряд:</w:t>
      </w:r>
      <w:r w:rsidR="00B41A69">
        <w:rPr>
          <w:sz w:val="20"/>
          <w:szCs w:val="20"/>
        </w:rPr>
        <w:t xml:space="preserve"> </w:t>
      </w:r>
      <w:r w:rsidRPr="00053C11">
        <w:rPr>
          <w:i/>
          <w:noProof/>
          <w:sz w:val="20"/>
          <w:szCs w:val="20"/>
        </w:rPr>
        <w:t>4</w:t>
      </w:r>
      <w:r w:rsidRPr="00053C11">
        <w:rPr>
          <w:noProof/>
          <w:sz w:val="20"/>
          <w:szCs w:val="20"/>
        </w:rPr>
        <w:t xml:space="preserve"> —</w:t>
      </w:r>
      <w:r w:rsidRPr="00053C11">
        <w:rPr>
          <w:sz w:val="20"/>
          <w:szCs w:val="20"/>
        </w:rPr>
        <w:t xml:space="preserve"> кап</w:t>
      </w:r>
      <w:r w:rsidRPr="00053C11">
        <w:rPr>
          <w:sz w:val="20"/>
          <w:szCs w:val="20"/>
        </w:rPr>
        <w:softHyphen/>
        <w:t>сюль;</w:t>
      </w:r>
    </w:p>
    <w:p w:rsidR="00D458B9" w:rsidRPr="00053C11" w:rsidRDefault="00D458B9" w:rsidP="00D458B9">
      <w:pPr>
        <w:spacing w:after="0" w:line="0" w:lineRule="atLeast"/>
        <w:ind w:firstLine="567"/>
        <w:rPr>
          <w:noProof/>
          <w:sz w:val="20"/>
          <w:szCs w:val="20"/>
        </w:rPr>
      </w:pPr>
      <w:r w:rsidRPr="00053C11">
        <w:rPr>
          <w:noProof/>
          <w:sz w:val="20"/>
          <w:szCs w:val="20"/>
        </w:rPr>
        <w:t xml:space="preserve">- </w:t>
      </w:r>
      <w:proofErr w:type="gramStart"/>
      <w:r w:rsidRPr="00053C11">
        <w:rPr>
          <w:sz w:val="20"/>
          <w:szCs w:val="20"/>
        </w:rPr>
        <w:t>предназначен</w:t>
      </w:r>
      <w:proofErr w:type="gramEnd"/>
      <w:r w:rsidRPr="00053C11">
        <w:rPr>
          <w:sz w:val="20"/>
          <w:szCs w:val="20"/>
        </w:rPr>
        <w:t xml:space="preserve"> для поражения живой силы противника.</w:t>
      </w:r>
    </w:p>
    <w:p w:rsidR="00D458B9" w:rsidRPr="00EF0BBF" w:rsidRDefault="00D458B9" w:rsidP="00D458B9">
      <w:pPr>
        <w:spacing w:after="0" w:line="0" w:lineRule="atLeast"/>
        <w:rPr>
          <w:b/>
          <w:i/>
        </w:rPr>
      </w:pPr>
      <w:r w:rsidRPr="00EF0BBF">
        <w:rPr>
          <w:b/>
          <w:i/>
          <w:noProof/>
        </w:rPr>
        <w:t xml:space="preserve">3. </w:t>
      </w:r>
      <w:r w:rsidRPr="00EF0BBF">
        <w:rPr>
          <w:b/>
          <w:i/>
        </w:rPr>
        <w:t>Ствол со ствольной коробкой, прицельным приспособлением, прикладом и пистолетной рукояткой, газовой каморой и соединительной муфтой:</w:t>
      </w:r>
    </w:p>
    <w:p w:rsidR="00D458B9" w:rsidRPr="00053C11" w:rsidRDefault="00D458B9" w:rsidP="00D458B9">
      <w:pPr>
        <w:spacing w:after="0" w:line="240" w:lineRule="atLeast"/>
        <w:ind w:firstLine="567"/>
        <w:rPr>
          <w:sz w:val="20"/>
          <w:szCs w:val="20"/>
        </w:rPr>
      </w:pPr>
      <w:r w:rsidRPr="00053C11">
        <w:rPr>
          <w:b/>
          <w:bCs/>
          <w:sz w:val="20"/>
          <w:szCs w:val="20"/>
        </w:rPr>
        <w:t>Ствол -</w:t>
      </w:r>
      <w:r w:rsidRPr="00053C11">
        <w:rPr>
          <w:sz w:val="20"/>
          <w:szCs w:val="20"/>
        </w:rPr>
        <w:t xml:space="preserve"> служит для направления пули. </w:t>
      </w:r>
    </w:p>
    <w:p w:rsidR="00D458B9" w:rsidRPr="00053C11" w:rsidRDefault="00D458B9" w:rsidP="00D458B9">
      <w:pPr>
        <w:spacing w:after="0" w:line="240" w:lineRule="atLeast"/>
        <w:ind w:left="567"/>
        <w:rPr>
          <w:sz w:val="20"/>
          <w:szCs w:val="20"/>
        </w:rPr>
      </w:pPr>
      <w:r w:rsidRPr="00053C11">
        <w:rPr>
          <w:b/>
          <w:bCs/>
          <w:sz w:val="20"/>
          <w:szCs w:val="20"/>
        </w:rPr>
        <w:t>Ствольная коробка</w:t>
      </w:r>
      <w:r w:rsidRPr="00053C11">
        <w:rPr>
          <w:sz w:val="20"/>
          <w:szCs w:val="20"/>
        </w:rPr>
        <w:t xml:space="preserve"> -  служит для соединения частей и механизмов автомата.</w:t>
      </w:r>
    </w:p>
    <w:p w:rsidR="00D458B9" w:rsidRPr="00053C11" w:rsidRDefault="00D458B9" w:rsidP="00D458B9">
      <w:pPr>
        <w:spacing w:after="0" w:line="240" w:lineRule="atLeast"/>
        <w:ind w:left="567"/>
        <w:rPr>
          <w:sz w:val="20"/>
          <w:szCs w:val="20"/>
        </w:rPr>
      </w:pPr>
      <w:r w:rsidRPr="00053C11">
        <w:rPr>
          <w:b/>
          <w:bCs/>
          <w:sz w:val="20"/>
          <w:szCs w:val="20"/>
        </w:rPr>
        <w:t>Прицельное приспособление</w:t>
      </w:r>
      <w:r w:rsidRPr="00053C11">
        <w:rPr>
          <w:sz w:val="20"/>
          <w:szCs w:val="20"/>
        </w:rPr>
        <w:t xml:space="preserve"> - служит для наводки автомата по целям на различные дальности. Оно состоит из прицел</w:t>
      </w:r>
      <w:r w:rsidR="00AF287F" w:rsidRPr="00053C11">
        <w:rPr>
          <w:sz w:val="20"/>
          <w:szCs w:val="20"/>
        </w:rPr>
        <w:t>а</w:t>
      </w:r>
      <w:r w:rsidRPr="00053C11">
        <w:rPr>
          <w:sz w:val="20"/>
          <w:szCs w:val="20"/>
        </w:rPr>
        <w:t xml:space="preserve"> и мушки.</w:t>
      </w:r>
    </w:p>
    <w:p w:rsidR="00AF287F" w:rsidRPr="00053C11" w:rsidRDefault="00AF287F" w:rsidP="00AF287F">
      <w:pPr>
        <w:spacing w:after="0" w:line="240" w:lineRule="atLeast"/>
        <w:ind w:firstLine="567"/>
        <w:rPr>
          <w:b/>
          <w:bCs/>
          <w:sz w:val="20"/>
          <w:szCs w:val="20"/>
        </w:rPr>
      </w:pPr>
      <w:r w:rsidRPr="00053C11">
        <w:rPr>
          <w:b/>
          <w:bCs/>
          <w:sz w:val="20"/>
          <w:szCs w:val="20"/>
        </w:rPr>
        <w:t xml:space="preserve">Газовая камора - </w:t>
      </w:r>
      <w:r w:rsidRPr="00053C11">
        <w:rPr>
          <w:sz w:val="20"/>
          <w:szCs w:val="20"/>
        </w:rPr>
        <w:t>служит для направления пороховых газов из канала ствола на  газовый поршень затворной рамы.</w:t>
      </w:r>
    </w:p>
    <w:p w:rsidR="00AF287F" w:rsidRPr="00053C11" w:rsidRDefault="00AF287F" w:rsidP="00AF287F">
      <w:pPr>
        <w:spacing w:after="0" w:line="240" w:lineRule="atLeast"/>
        <w:ind w:firstLine="567"/>
        <w:rPr>
          <w:sz w:val="20"/>
          <w:szCs w:val="20"/>
        </w:rPr>
      </w:pPr>
      <w:r w:rsidRPr="00053C11">
        <w:rPr>
          <w:b/>
          <w:bCs/>
          <w:sz w:val="20"/>
          <w:szCs w:val="20"/>
        </w:rPr>
        <w:t>Соединительная муфта</w:t>
      </w:r>
      <w:r w:rsidRPr="00053C11">
        <w:rPr>
          <w:sz w:val="20"/>
          <w:szCs w:val="20"/>
        </w:rPr>
        <w:t xml:space="preserve"> - служит для присоединения цевья к автомату.</w:t>
      </w:r>
    </w:p>
    <w:p w:rsidR="00AF287F" w:rsidRPr="00053C11" w:rsidRDefault="00AF287F" w:rsidP="00AF287F">
      <w:pPr>
        <w:spacing w:after="0" w:line="240" w:lineRule="atLeast"/>
        <w:rPr>
          <w:b/>
          <w:i/>
          <w:sz w:val="20"/>
          <w:szCs w:val="20"/>
        </w:rPr>
      </w:pPr>
      <w:r w:rsidRPr="00EF0BBF">
        <w:rPr>
          <w:b/>
          <w:i/>
        </w:rPr>
        <w:t>4. Шомпол</w:t>
      </w:r>
      <w:r w:rsidR="005C0C6D">
        <w:rPr>
          <w:b/>
          <w:i/>
        </w:rPr>
        <w:t xml:space="preserve"> </w:t>
      </w:r>
      <w:r w:rsidRPr="00053C11">
        <w:rPr>
          <w:sz w:val="20"/>
          <w:szCs w:val="20"/>
        </w:rPr>
        <w:t>-  служит для  чистки ствола автомата.</w:t>
      </w:r>
    </w:p>
    <w:p w:rsidR="00AF287F" w:rsidRPr="00053C11" w:rsidRDefault="00AF287F" w:rsidP="00AF287F">
      <w:pPr>
        <w:spacing w:after="0" w:line="0" w:lineRule="atLeast"/>
        <w:rPr>
          <w:sz w:val="20"/>
          <w:szCs w:val="20"/>
        </w:rPr>
      </w:pPr>
      <w:r w:rsidRPr="00EF0BBF">
        <w:rPr>
          <w:b/>
          <w:i/>
        </w:rPr>
        <w:t>5. Крышка ствольной коробки</w:t>
      </w:r>
      <w:r w:rsidR="005C0C6D">
        <w:rPr>
          <w:b/>
          <w:i/>
        </w:rPr>
        <w:t xml:space="preserve"> </w:t>
      </w:r>
      <w:r w:rsidRPr="00053C11">
        <w:rPr>
          <w:sz w:val="20"/>
          <w:szCs w:val="20"/>
        </w:rPr>
        <w:t xml:space="preserve">- предохраняет от загрязнения частей и механизмов, помещенные в ствольной коробке. </w:t>
      </w:r>
    </w:p>
    <w:p w:rsidR="00AF287F" w:rsidRPr="00053C11" w:rsidRDefault="00AF287F" w:rsidP="00AF287F">
      <w:pPr>
        <w:spacing w:after="0" w:line="0" w:lineRule="atLeast"/>
        <w:rPr>
          <w:sz w:val="20"/>
          <w:szCs w:val="20"/>
        </w:rPr>
      </w:pPr>
      <w:r w:rsidRPr="00EF0BBF">
        <w:rPr>
          <w:b/>
          <w:i/>
        </w:rPr>
        <w:t>6. Затворная рама с газовым поршнем</w:t>
      </w:r>
      <w:r w:rsidR="005C0C6D">
        <w:rPr>
          <w:b/>
          <w:i/>
        </w:rPr>
        <w:t xml:space="preserve"> </w:t>
      </w:r>
      <w:r w:rsidRPr="00053C11">
        <w:rPr>
          <w:sz w:val="20"/>
          <w:szCs w:val="20"/>
        </w:rPr>
        <w:t>-</w:t>
      </w:r>
      <w:r w:rsidR="005C0C6D">
        <w:rPr>
          <w:sz w:val="20"/>
          <w:szCs w:val="20"/>
        </w:rPr>
        <w:t xml:space="preserve"> </w:t>
      </w:r>
      <w:r w:rsidRPr="00053C11">
        <w:rPr>
          <w:sz w:val="20"/>
          <w:szCs w:val="20"/>
        </w:rPr>
        <w:t>служит для приведения в действие затвора и ударно-спускового механизма.</w:t>
      </w:r>
    </w:p>
    <w:p w:rsidR="00AF287F" w:rsidRPr="00053C11" w:rsidRDefault="00AF287F" w:rsidP="00AF287F">
      <w:pPr>
        <w:spacing w:after="0" w:line="0" w:lineRule="atLeast"/>
        <w:rPr>
          <w:b/>
          <w:i/>
          <w:sz w:val="20"/>
          <w:szCs w:val="20"/>
        </w:rPr>
      </w:pPr>
      <w:r w:rsidRPr="00EF0BBF">
        <w:rPr>
          <w:b/>
          <w:i/>
        </w:rPr>
        <w:t>7. Магазин</w:t>
      </w:r>
      <w:r w:rsidR="005C0C6D">
        <w:rPr>
          <w:b/>
          <w:i/>
        </w:rPr>
        <w:t xml:space="preserve"> </w:t>
      </w:r>
      <w:r w:rsidRPr="00053C11">
        <w:rPr>
          <w:sz w:val="20"/>
          <w:szCs w:val="20"/>
        </w:rPr>
        <w:t>- служит для помещения патронов и подачи их в ствольную коробку.</w:t>
      </w:r>
    </w:p>
    <w:p w:rsidR="00AF287F" w:rsidRPr="00053C11" w:rsidRDefault="00AF287F" w:rsidP="00AF287F">
      <w:pPr>
        <w:spacing w:after="0" w:line="240" w:lineRule="auto"/>
        <w:rPr>
          <w:sz w:val="20"/>
          <w:szCs w:val="20"/>
        </w:rPr>
      </w:pPr>
      <w:r w:rsidRPr="00EF0BBF">
        <w:rPr>
          <w:b/>
          <w:i/>
        </w:rPr>
        <w:t>8. Ударно-спусковой механизм</w:t>
      </w:r>
      <w:r w:rsidRPr="00053C11">
        <w:rPr>
          <w:sz w:val="20"/>
          <w:szCs w:val="20"/>
        </w:rPr>
        <w:t xml:space="preserve"> состоит из:   а – курка, б -  боевая пружина,  в - спусковой крюч</w:t>
      </w:r>
      <w:r w:rsidR="00C67CD7">
        <w:rPr>
          <w:sz w:val="20"/>
          <w:szCs w:val="20"/>
        </w:rPr>
        <w:t>о</w:t>
      </w:r>
      <w:r w:rsidRPr="00053C11">
        <w:rPr>
          <w:sz w:val="20"/>
          <w:szCs w:val="20"/>
        </w:rPr>
        <w:t>к;</w:t>
      </w:r>
    </w:p>
    <w:p w:rsidR="00AF287F" w:rsidRPr="00053C11" w:rsidRDefault="00AF287F" w:rsidP="00326C1E">
      <w:pPr>
        <w:spacing w:after="0" w:line="240" w:lineRule="auto"/>
        <w:rPr>
          <w:sz w:val="20"/>
          <w:szCs w:val="20"/>
        </w:rPr>
      </w:pPr>
      <w:r w:rsidRPr="00053C11">
        <w:rPr>
          <w:sz w:val="20"/>
          <w:szCs w:val="20"/>
        </w:rPr>
        <w:t>- служит для спуска курка с боевого взвода, нанесения удара по ударнику,   обеспечения      ведения автоматического  или  одиночного огня, и постановки   автомата  на предохранитель</w:t>
      </w:r>
      <w:r w:rsidR="00326C1E">
        <w:rPr>
          <w:sz w:val="20"/>
          <w:szCs w:val="20"/>
        </w:rPr>
        <w:t xml:space="preserve"> (у</w:t>
      </w:r>
      <w:r w:rsidRPr="00053C11">
        <w:rPr>
          <w:sz w:val="20"/>
          <w:szCs w:val="20"/>
        </w:rPr>
        <w:t>дарно-спусковой механизм помещается в ствольной коробке</w:t>
      </w:r>
      <w:r w:rsidR="00326C1E">
        <w:rPr>
          <w:sz w:val="20"/>
          <w:szCs w:val="20"/>
        </w:rPr>
        <w:t>, а к</w:t>
      </w:r>
      <w:r w:rsidRPr="00053C11">
        <w:rPr>
          <w:sz w:val="20"/>
          <w:szCs w:val="20"/>
        </w:rPr>
        <w:t>урок с боевой пружиной служит для нанесения удара по ударнику</w:t>
      </w:r>
      <w:r w:rsidR="00326C1E">
        <w:rPr>
          <w:sz w:val="20"/>
          <w:szCs w:val="20"/>
        </w:rPr>
        <w:t>)</w:t>
      </w:r>
      <w:r w:rsidRPr="00053C11">
        <w:rPr>
          <w:sz w:val="20"/>
          <w:szCs w:val="20"/>
        </w:rPr>
        <w:t>.</w:t>
      </w:r>
    </w:p>
    <w:p w:rsidR="009B67E6" w:rsidRPr="00053C11" w:rsidRDefault="009B67E6" w:rsidP="009B67E6">
      <w:pPr>
        <w:spacing w:after="0" w:line="0" w:lineRule="atLeast"/>
        <w:rPr>
          <w:b/>
          <w:sz w:val="20"/>
          <w:szCs w:val="20"/>
        </w:rPr>
      </w:pPr>
      <w:r w:rsidRPr="00EF0BBF">
        <w:rPr>
          <w:b/>
        </w:rPr>
        <w:t>9. Затвор</w:t>
      </w:r>
      <w:r w:rsidR="005C0C6D">
        <w:rPr>
          <w:b/>
        </w:rPr>
        <w:t xml:space="preserve"> </w:t>
      </w:r>
      <w:r w:rsidR="00C06EDF" w:rsidRPr="00053C11">
        <w:rPr>
          <w:sz w:val="20"/>
          <w:szCs w:val="20"/>
        </w:rPr>
        <w:t xml:space="preserve">состоит из:  </w:t>
      </w:r>
      <w:r w:rsidRPr="00053C11">
        <w:rPr>
          <w:sz w:val="20"/>
          <w:szCs w:val="20"/>
        </w:rPr>
        <w:t>а – остова; б – ударник; в – выбрасыватель;</w:t>
      </w:r>
    </w:p>
    <w:p w:rsidR="009B67E6" w:rsidRPr="00053C11" w:rsidRDefault="009B67E6" w:rsidP="00326C1E">
      <w:pPr>
        <w:spacing w:after="0" w:line="0" w:lineRule="atLeast"/>
        <w:ind w:firstLine="567"/>
        <w:rPr>
          <w:sz w:val="20"/>
          <w:szCs w:val="20"/>
        </w:rPr>
      </w:pPr>
      <w:r w:rsidRPr="00053C11">
        <w:rPr>
          <w:sz w:val="20"/>
          <w:szCs w:val="20"/>
        </w:rPr>
        <w:t xml:space="preserve">- служит для досылания патрона в патронник, закрывания канала ствола, разбивания капсюля и извлечения гильзы. </w:t>
      </w:r>
    </w:p>
    <w:p w:rsidR="009B67E6" w:rsidRPr="00053C11" w:rsidRDefault="009B67E6" w:rsidP="009B67E6">
      <w:pPr>
        <w:spacing w:after="0" w:line="0" w:lineRule="atLeast"/>
        <w:rPr>
          <w:sz w:val="20"/>
          <w:szCs w:val="20"/>
        </w:rPr>
      </w:pPr>
      <w:r w:rsidRPr="00EF0BBF">
        <w:rPr>
          <w:b/>
        </w:rPr>
        <w:t xml:space="preserve">10. </w:t>
      </w:r>
      <w:r w:rsidRPr="00EF0BBF">
        <w:rPr>
          <w:b/>
          <w:bCs/>
        </w:rPr>
        <w:t xml:space="preserve"> Возвратный механизм</w:t>
      </w:r>
      <w:r w:rsidRPr="00053C11">
        <w:rPr>
          <w:sz w:val="20"/>
          <w:szCs w:val="20"/>
        </w:rPr>
        <w:t xml:space="preserve"> -служит для возвращения затворной рамы с затвором в переднее положение.</w:t>
      </w:r>
    </w:p>
    <w:p w:rsidR="009B67E6" w:rsidRPr="00EF0BBF" w:rsidRDefault="009B67E6" w:rsidP="009B67E6">
      <w:pPr>
        <w:spacing w:after="0" w:line="0" w:lineRule="atLeast"/>
        <w:rPr>
          <w:b/>
        </w:rPr>
      </w:pPr>
      <w:r w:rsidRPr="00EF0BBF">
        <w:rPr>
          <w:b/>
        </w:rPr>
        <w:t>11. Газовая трубка со ствольной накладкой:</w:t>
      </w:r>
    </w:p>
    <w:p w:rsidR="009B67E6" w:rsidRPr="00053C11" w:rsidRDefault="009B67E6" w:rsidP="009B67E6">
      <w:pPr>
        <w:spacing w:after="0" w:line="0" w:lineRule="atLeast"/>
        <w:ind w:firstLine="567"/>
        <w:rPr>
          <w:sz w:val="20"/>
          <w:szCs w:val="20"/>
        </w:rPr>
      </w:pPr>
      <w:r w:rsidRPr="00053C11">
        <w:rPr>
          <w:b/>
          <w:sz w:val="20"/>
          <w:szCs w:val="20"/>
        </w:rPr>
        <w:t>Газовая трубка</w:t>
      </w:r>
      <w:r w:rsidRPr="00053C11">
        <w:rPr>
          <w:sz w:val="20"/>
          <w:szCs w:val="20"/>
        </w:rPr>
        <w:t xml:space="preserve"> - служит для направления движения газового поршня.</w:t>
      </w:r>
    </w:p>
    <w:p w:rsidR="009B67E6" w:rsidRPr="00053C11" w:rsidRDefault="009B67E6" w:rsidP="009B67E6">
      <w:pPr>
        <w:spacing w:after="0" w:line="0" w:lineRule="atLeast"/>
        <w:ind w:firstLine="567"/>
        <w:rPr>
          <w:sz w:val="20"/>
          <w:szCs w:val="20"/>
        </w:rPr>
      </w:pPr>
      <w:r w:rsidRPr="00053C11">
        <w:rPr>
          <w:b/>
          <w:sz w:val="20"/>
          <w:szCs w:val="20"/>
        </w:rPr>
        <w:t>Ствольная накладка</w:t>
      </w:r>
      <w:r w:rsidRPr="00053C11">
        <w:rPr>
          <w:sz w:val="20"/>
          <w:szCs w:val="20"/>
        </w:rPr>
        <w:t xml:space="preserve"> -  </w:t>
      </w:r>
      <w:r w:rsidR="001C5F23" w:rsidRPr="00053C11">
        <w:rPr>
          <w:sz w:val="20"/>
          <w:szCs w:val="20"/>
        </w:rPr>
        <w:t xml:space="preserve">служит   для предохранения  </w:t>
      </w:r>
      <w:r w:rsidRPr="00053C11">
        <w:rPr>
          <w:sz w:val="20"/>
          <w:szCs w:val="20"/>
        </w:rPr>
        <w:t xml:space="preserve">рук  от ожогов при стрельбе. </w:t>
      </w:r>
    </w:p>
    <w:p w:rsidR="008C4E6A" w:rsidRPr="00053C11" w:rsidRDefault="008C4E6A" w:rsidP="008C4E6A">
      <w:pPr>
        <w:spacing w:after="0" w:line="0" w:lineRule="atLeast"/>
        <w:rPr>
          <w:sz w:val="20"/>
          <w:szCs w:val="20"/>
        </w:rPr>
      </w:pPr>
      <w:r w:rsidRPr="00EF0BBF">
        <w:rPr>
          <w:b/>
        </w:rPr>
        <w:t xml:space="preserve">12. </w:t>
      </w:r>
      <w:r w:rsidRPr="00EF0BBF">
        <w:rPr>
          <w:b/>
          <w:bCs/>
        </w:rPr>
        <w:t>Цевье</w:t>
      </w:r>
      <w:r w:rsidRPr="00053C11">
        <w:rPr>
          <w:sz w:val="20"/>
          <w:szCs w:val="20"/>
        </w:rPr>
        <w:t xml:space="preserve"> - служит для удобства при стрельбе и для предохранения рук  от ожогов.</w:t>
      </w:r>
    </w:p>
    <w:p w:rsidR="008C4E6A" w:rsidRPr="00053C11" w:rsidRDefault="008C4E6A" w:rsidP="008C4E6A">
      <w:pPr>
        <w:spacing w:after="0" w:line="0" w:lineRule="atLeast"/>
        <w:rPr>
          <w:sz w:val="20"/>
          <w:szCs w:val="20"/>
        </w:rPr>
      </w:pPr>
      <w:r w:rsidRPr="00EF0BBF">
        <w:rPr>
          <w:b/>
        </w:rPr>
        <w:t>13. Штык – нож</w:t>
      </w:r>
      <w:r w:rsidRPr="00053C11">
        <w:rPr>
          <w:sz w:val="20"/>
          <w:szCs w:val="20"/>
        </w:rPr>
        <w:t xml:space="preserve"> – служит для уничтожения живой</w:t>
      </w:r>
      <w:r w:rsidR="0042587F">
        <w:rPr>
          <w:sz w:val="20"/>
          <w:szCs w:val="20"/>
        </w:rPr>
        <w:t xml:space="preserve"> силы противника в РБ</w:t>
      </w:r>
      <w:r w:rsidRPr="00053C11">
        <w:rPr>
          <w:sz w:val="20"/>
          <w:szCs w:val="20"/>
        </w:rPr>
        <w:t xml:space="preserve"> и повреждения   инженерных сооружений.</w:t>
      </w:r>
    </w:p>
    <w:p w:rsidR="008C4E6A" w:rsidRPr="00053C11" w:rsidRDefault="008C4E6A" w:rsidP="008C4E6A">
      <w:pPr>
        <w:spacing w:after="0" w:line="0" w:lineRule="atLeast"/>
        <w:rPr>
          <w:sz w:val="20"/>
          <w:szCs w:val="20"/>
        </w:rPr>
      </w:pPr>
      <w:r w:rsidRPr="00EF0BBF">
        <w:rPr>
          <w:b/>
        </w:rPr>
        <w:t xml:space="preserve">14. </w:t>
      </w:r>
      <w:r w:rsidRPr="00EF0BBF">
        <w:rPr>
          <w:b/>
          <w:bCs/>
        </w:rPr>
        <w:t>Дульный тормоз-компенсатор</w:t>
      </w:r>
      <w:r w:rsidR="007E352C" w:rsidRPr="00053C11">
        <w:rPr>
          <w:bCs/>
          <w:sz w:val="20"/>
          <w:szCs w:val="20"/>
        </w:rPr>
        <w:t xml:space="preserve">- </w:t>
      </w:r>
      <w:r w:rsidRPr="00053C11">
        <w:rPr>
          <w:sz w:val="20"/>
          <w:szCs w:val="20"/>
        </w:rPr>
        <w:t>служит для повышения кучности  и уменьшения энергии отдачи.</w:t>
      </w:r>
    </w:p>
    <w:p w:rsidR="008C4E6A" w:rsidRPr="00053C11" w:rsidRDefault="008C4E6A" w:rsidP="008C4E6A">
      <w:pPr>
        <w:spacing w:after="0" w:line="0" w:lineRule="atLeast"/>
        <w:rPr>
          <w:sz w:val="20"/>
          <w:szCs w:val="20"/>
        </w:rPr>
      </w:pPr>
      <w:r w:rsidRPr="00EF0BBF">
        <w:rPr>
          <w:b/>
        </w:rPr>
        <w:t>15. Ножны</w:t>
      </w:r>
      <w:r w:rsidRPr="00053C11">
        <w:rPr>
          <w:sz w:val="20"/>
          <w:szCs w:val="20"/>
        </w:rPr>
        <w:t xml:space="preserve"> -  служит для хранения и транспортировки штык-ножа и  для повреждения   инженерных сооружений.</w:t>
      </w:r>
    </w:p>
    <w:p w:rsidR="008C4E6A" w:rsidRPr="00053C11" w:rsidRDefault="008C4E6A" w:rsidP="008C4E6A">
      <w:pPr>
        <w:shd w:val="clear" w:color="auto" w:fill="FFFFFF"/>
        <w:spacing w:after="0" w:line="0" w:lineRule="atLeast"/>
        <w:rPr>
          <w:sz w:val="20"/>
          <w:szCs w:val="20"/>
        </w:rPr>
      </w:pPr>
      <w:r w:rsidRPr="00EF0BBF">
        <w:rPr>
          <w:b/>
        </w:rPr>
        <w:t>16. Пенал с принадлежностью</w:t>
      </w:r>
      <w:r w:rsidRPr="00053C11">
        <w:rPr>
          <w:sz w:val="20"/>
          <w:szCs w:val="20"/>
        </w:rPr>
        <w:t xml:space="preserve"> -  служит для разборки, сборки,  чистки, смазки автомата</w:t>
      </w:r>
      <w:r w:rsidR="0042587F">
        <w:rPr>
          <w:sz w:val="20"/>
          <w:szCs w:val="20"/>
        </w:rPr>
        <w:t xml:space="preserve">. </w:t>
      </w:r>
      <w:r w:rsidRPr="00053C11">
        <w:rPr>
          <w:sz w:val="20"/>
          <w:szCs w:val="20"/>
        </w:rPr>
        <w:t>К принадлежности относятся: шомпол, протирка, ершик, отвертка, выколотка, пенал, масленка, обоймы и переходник.</w:t>
      </w:r>
    </w:p>
    <w:p w:rsidR="008C4E6A" w:rsidRPr="00053C11" w:rsidRDefault="008C4E6A" w:rsidP="008C4E6A">
      <w:pPr>
        <w:shd w:val="clear" w:color="auto" w:fill="FFFFFF"/>
        <w:spacing w:after="0" w:line="0" w:lineRule="atLeast"/>
        <w:rPr>
          <w:sz w:val="20"/>
          <w:szCs w:val="20"/>
        </w:rPr>
      </w:pPr>
      <w:r w:rsidRPr="00EF0BBF">
        <w:rPr>
          <w:b/>
        </w:rPr>
        <w:t>17. Маслёнка</w:t>
      </w:r>
      <w:r w:rsidRPr="00053C11">
        <w:rPr>
          <w:sz w:val="20"/>
          <w:szCs w:val="20"/>
        </w:rPr>
        <w:t xml:space="preserve"> – служит для хранения и транспортировки оружейного масла предназначенного для смазки автомата.</w:t>
      </w:r>
    </w:p>
    <w:p w:rsidR="008C4E6A" w:rsidRPr="00053C11" w:rsidRDefault="008C4E6A" w:rsidP="008C4E6A">
      <w:pPr>
        <w:shd w:val="clear" w:color="auto" w:fill="FFFFFF"/>
        <w:spacing w:after="0" w:line="0" w:lineRule="atLeast"/>
        <w:rPr>
          <w:sz w:val="20"/>
          <w:szCs w:val="20"/>
        </w:rPr>
      </w:pPr>
      <w:r w:rsidRPr="00EF0BBF">
        <w:rPr>
          <w:b/>
        </w:rPr>
        <w:t>18. Ремень</w:t>
      </w:r>
      <w:r w:rsidRPr="00053C11">
        <w:rPr>
          <w:sz w:val="20"/>
          <w:szCs w:val="20"/>
        </w:rPr>
        <w:t xml:space="preserve"> – служит для удобства в переноски оружия</w:t>
      </w:r>
    </w:p>
    <w:p w:rsidR="008C4E6A" w:rsidRPr="00053C11" w:rsidRDefault="008C4E6A" w:rsidP="008C4E6A">
      <w:pPr>
        <w:spacing w:after="0" w:line="0" w:lineRule="atLeast"/>
        <w:rPr>
          <w:b/>
          <w:bCs/>
          <w:sz w:val="20"/>
          <w:szCs w:val="20"/>
        </w:rPr>
      </w:pPr>
      <w:r w:rsidRPr="00EF0BBF">
        <w:rPr>
          <w:b/>
        </w:rPr>
        <w:t xml:space="preserve">19. </w:t>
      </w:r>
      <w:r w:rsidRPr="00EF0BBF">
        <w:rPr>
          <w:b/>
          <w:bCs/>
        </w:rPr>
        <w:t>Прицел</w:t>
      </w:r>
      <w:r w:rsidR="00AB4AAD">
        <w:rPr>
          <w:b/>
          <w:bCs/>
        </w:rPr>
        <w:t xml:space="preserve"> </w:t>
      </w:r>
      <w:r w:rsidR="00C06EDF" w:rsidRPr="00053C11">
        <w:rPr>
          <w:sz w:val="20"/>
          <w:szCs w:val="20"/>
        </w:rPr>
        <w:t xml:space="preserve">состоит из:   </w:t>
      </w:r>
      <w:r w:rsidRPr="00053C11">
        <w:rPr>
          <w:bCs/>
          <w:sz w:val="20"/>
          <w:szCs w:val="20"/>
        </w:rPr>
        <w:t>1 – колодка прицела; 3 – прицельная планка;</w:t>
      </w:r>
      <w:r w:rsidR="00AB4AAD">
        <w:rPr>
          <w:bCs/>
          <w:sz w:val="20"/>
          <w:szCs w:val="20"/>
        </w:rPr>
        <w:t xml:space="preserve"> </w:t>
      </w:r>
      <w:r w:rsidRPr="00053C11">
        <w:rPr>
          <w:bCs/>
          <w:sz w:val="20"/>
          <w:szCs w:val="20"/>
        </w:rPr>
        <w:t>4 – хомутик; 6 – защёлка хомутика;</w:t>
      </w:r>
    </w:p>
    <w:p w:rsidR="008C4E6A" w:rsidRPr="00053C11" w:rsidRDefault="008C4E6A" w:rsidP="007E352C">
      <w:pPr>
        <w:spacing w:after="0" w:line="0" w:lineRule="atLeast"/>
        <w:ind w:firstLine="567"/>
        <w:rPr>
          <w:sz w:val="20"/>
          <w:szCs w:val="20"/>
        </w:rPr>
      </w:pPr>
      <w:r w:rsidRPr="00053C11">
        <w:rPr>
          <w:sz w:val="20"/>
          <w:szCs w:val="20"/>
        </w:rPr>
        <w:t xml:space="preserve"> - служит для наводки автомата при стрельбе по целям на различные дальности с помощью мушки.</w:t>
      </w:r>
    </w:p>
    <w:p w:rsidR="008C4E6A" w:rsidRPr="00053C11" w:rsidRDefault="008C4E6A" w:rsidP="008C4E6A">
      <w:pPr>
        <w:spacing w:after="0" w:line="240" w:lineRule="atLeast"/>
        <w:rPr>
          <w:sz w:val="20"/>
          <w:szCs w:val="20"/>
        </w:rPr>
      </w:pPr>
      <w:r w:rsidRPr="00EF0BBF">
        <w:rPr>
          <w:b/>
        </w:rPr>
        <w:t xml:space="preserve">20. </w:t>
      </w:r>
      <w:r w:rsidRPr="00EF0BBF">
        <w:rPr>
          <w:b/>
          <w:bCs/>
        </w:rPr>
        <w:t xml:space="preserve"> Ствольная коробка</w:t>
      </w:r>
      <w:r w:rsidRPr="00053C11">
        <w:rPr>
          <w:sz w:val="20"/>
          <w:szCs w:val="20"/>
        </w:rPr>
        <w:t xml:space="preserve"> -  служит для соединения частей и механизмов автомата.</w:t>
      </w:r>
    </w:p>
    <w:p w:rsidR="00EF0BBF" w:rsidRPr="00EF0BBF" w:rsidRDefault="00EF0BBF" w:rsidP="007E352C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7E352C" w:rsidRDefault="007E352C" w:rsidP="007E352C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</w:rPr>
      </w:pPr>
      <w:r w:rsidRPr="00893216">
        <w:rPr>
          <w:rFonts w:ascii="Times New Roman" w:hAnsi="Times New Roman" w:cs="Times New Roman"/>
          <w:b/>
          <w:bCs/>
          <w:i/>
          <w:iCs/>
        </w:rPr>
        <w:t>Боевые свойства ТТХ (тактико-технические характеристики</w:t>
      </w:r>
      <w:r w:rsidR="00856F97">
        <w:rPr>
          <w:rFonts w:ascii="Times New Roman" w:hAnsi="Times New Roman" w:cs="Times New Roman"/>
          <w:b/>
          <w:bCs/>
          <w:i/>
          <w:iCs/>
        </w:rPr>
        <w:t xml:space="preserve"> АК-74</w:t>
      </w:r>
      <w:r w:rsidRPr="00893216">
        <w:rPr>
          <w:rFonts w:ascii="Times New Roman" w:hAnsi="Times New Roman" w:cs="Times New Roman"/>
          <w:b/>
          <w:bCs/>
          <w:i/>
          <w:iCs/>
        </w:rPr>
        <w:t>).</w:t>
      </w:r>
    </w:p>
    <w:p w:rsidR="00EF0BBF" w:rsidRPr="00EF0BBF" w:rsidRDefault="00EF0BBF" w:rsidP="007E352C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850"/>
        <w:gridCol w:w="6237"/>
        <w:gridCol w:w="1985"/>
      </w:tblGrid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0BB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0BBF">
              <w:rPr>
                <w:rFonts w:ascii="Times New Roman" w:hAnsi="Times New Roman" w:cs="Times New Roman"/>
                <w:b/>
              </w:rPr>
              <w:t>Наименование данных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F0BBF">
              <w:rPr>
                <w:rFonts w:ascii="Times New Roman" w:hAnsi="Times New Roman" w:cs="Times New Roman"/>
                <w:b/>
              </w:rPr>
              <w:t>АК-74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Калибр ствола, мм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5,45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Прицельная дальность, м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  <w:noProof/>
              </w:rPr>
              <w:t>1000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Дальность действительного огня, м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до 400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Дальность прямого выстрела:</w:t>
            </w:r>
          </w:p>
          <w:p w:rsidR="007E352C" w:rsidRPr="00EF0BBF" w:rsidRDefault="007E352C" w:rsidP="009A59C3">
            <w:pPr>
              <w:ind w:firstLine="318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- по грудной фигуре, м</w:t>
            </w:r>
          </w:p>
          <w:p w:rsidR="007E352C" w:rsidRPr="00EF0BBF" w:rsidRDefault="007E352C" w:rsidP="009A59C3">
            <w:pPr>
              <w:ind w:firstLine="318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- по бегущей фигуре, м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</w:p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440</w:t>
            </w:r>
          </w:p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625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Темп стрельбы, выстрел в минуту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до 600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Боевая скорострельность, выстрел в минуту:</w:t>
            </w:r>
          </w:p>
          <w:p w:rsidR="007E352C" w:rsidRPr="00EF0BBF" w:rsidRDefault="007E352C" w:rsidP="009A59C3">
            <w:pPr>
              <w:ind w:firstLine="318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- при стрельбе одиночными</w:t>
            </w:r>
          </w:p>
          <w:p w:rsidR="007E352C" w:rsidRPr="00EF0BBF" w:rsidRDefault="007E352C" w:rsidP="009A59C3">
            <w:pPr>
              <w:ind w:firstLine="318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-  при стрельбе очередями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</w:p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40</w:t>
            </w:r>
          </w:p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100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Начальная скорость полёта пули, м/с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900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Дальность, до которой сохраняется убойное действие пули, м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1350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Придельная дальность полёта пули, м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3150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Вес автомата, кг:</w:t>
            </w:r>
          </w:p>
          <w:p w:rsidR="007E352C" w:rsidRPr="00EF0BBF" w:rsidRDefault="007E352C" w:rsidP="009A59C3">
            <w:pPr>
              <w:ind w:firstLine="318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- с неснаряжённым магазином</w:t>
            </w:r>
          </w:p>
          <w:p w:rsidR="007E352C" w:rsidRPr="00EF0BBF" w:rsidRDefault="007E352C" w:rsidP="009A59C3">
            <w:pPr>
              <w:ind w:firstLine="318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- со снаряжённым магазином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</w:p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3,2/3,3</w:t>
            </w:r>
          </w:p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3,5/3,6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Ёмкость магазина, патронов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30</w:t>
            </w:r>
          </w:p>
        </w:tc>
      </w:tr>
      <w:tr w:rsidR="007E352C" w:rsidTr="009A59C3">
        <w:tc>
          <w:tcPr>
            <w:tcW w:w="850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  <w:vAlign w:val="center"/>
          </w:tcPr>
          <w:p w:rsidR="007E352C" w:rsidRPr="00EF0BBF" w:rsidRDefault="007E352C" w:rsidP="009A59C3">
            <w:pPr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Вес штык ножа, кг:</w:t>
            </w:r>
          </w:p>
          <w:p w:rsidR="007E352C" w:rsidRPr="00EF0BBF" w:rsidRDefault="007E352C" w:rsidP="009A59C3">
            <w:pPr>
              <w:ind w:firstLine="318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- с ножными</w:t>
            </w:r>
          </w:p>
          <w:p w:rsidR="007E352C" w:rsidRPr="00EF0BBF" w:rsidRDefault="007E352C" w:rsidP="009A59C3">
            <w:pPr>
              <w:ind w:firstLine="318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- без ножен</w:t>
            </w:r>
          </w:p>
        </w:tc>
        <w:tc>
          <w:tcPr>
            <w:tcW w:w="1985" w:type="dxa"/>
            <w:vAlign w:val="center"/>
          </w:tcPr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</w:p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0,49</w:t>
            </w:r>
          </w:p>
          <w:p w:rsidR="007E352C" w:rsidRPr="00EF0BBF" w:rsidRDefault="007E352C" w:rsidP="009A59C3">
            <w:pPr>
              <w:jc w:val="center"/>
              <w:rPr>
                <w:rFonts w:ascii="Times New Roman" w:hAnsi="Times New Roman" w:cs="Times New Roman"/>
              </w:rPr>
            </w:pPr>
            <w:r w:rsidRPr="00EF0BBF">
              <w:rPr>
                <w:rFonts w:ascii="Times New Roman" w:hAnsi="Times New Roman" w:cs="Times New Roman"/>
              </w:rPr>
              <w:t>0,32</w:t>
            </w:r>
          </w:p>
        </w:tc>
      </w:tr>
    </w:tbl>
    <w:p w:rsidR="00053C11" w:rsidRDefault="00053C11" w:rsidP="00053C11">
      <w:pPr>
        <w:spacing w:after="0" w:line="0" w:lineRule="atLeast"/>
      </w:pPr>
    </w:p>
    <w:p w:rsidR="000274A7" w:rsidRDefault="000274A7" w:rsidP="000B4B62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lastRenderedPageBreak/>
        <w:pict>
          <v:shape id="_x0000_s1030" type="#_x0000_t202" style="position:absolute;left:0;text-align:left;margin-left:315.35pt;margin-top:-11.15pt;width:223.45pt;height:25.15pt;z-index:251660288" stroked="f">
            <v:textbox>
              <w:txbxContent>
                <w:p w:rsidR="00E9033A" w:rsidRDefault="00E9033A" w:rsidP="00E9033A">
                  <w:r>
                    <w:t>Команда _______</w:t>
                  </w:r>
                  <w:r w:rsidR="00512884">
                    <w:t>___</w:t>
                  </w:r>
                  <w:r>
                    <w:t xml:space="preserve">________ </w:t>
                  </w:r>
                  <w:r w:rsidR="003E1A5F">
                    <w:t xml:space="preserve">группа </w:t>
                  </w:r>
                  <w:r w:rsidR="00512884">
                    <w:t>___</w:t>
                  </w:r>
                  <w:r w:rsidR="003E1A5F">
                    <w:t>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pict>
          <v:shape id="_x0000_s1029" type="#_x0000_t202" style="position:absolute;left:0;text-align:left;margin-left:-2.55pt;margin-top:-11.15pt;width:194.25pt;height:25.15pt;z-index:251659264" stroked="f">
            <v:textbox>
              <w:txbxContent>
                <w:p w:rsidR="00E9033A" w:rsidRDefault="00E9033A">
                  <w:r>
                    <w:t>Ф.И.О. _________________</w:t>
                  </w:r>
                  <w:r w:rsidR="003E1A5F">
                    <w:t>________</w:t>
                  </w:r>
                  <w:r>
                    <w:t xml:space="preserve">_ </w:t>
                  </w:r>
                </w:p>
              </w:txbxContent>
            </v:textbox>
          </v:shape>
        </w:pict>
      </w:r>
    </w:p>
    <w:p w:rsidR="000B4B62" w:rsidRPr="004F0697" w:rsidRDefault="000B4B62" w:rsidP="000B4B62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06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Материальная часть АК-74</w:t>
      </w:r>
    </w:p>
    <w:p w:rsidR="000B4B62" w:rsidRPr="004F0697" w:rsidRDefault="000B4B62" w:rsidP="000B4B62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06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автомат состоит из следующих основных частей и механизмов</w:t>
      </w:r>
      <w:r w:rsidR="000601E1" w:rsidRPr="004F06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bookmarkStart w:id="0" w:name="_GoBack"/>
      <w:bookmarkEnd w:id="0"/>
    </w:p>
    <w:p w:rsidR="000B4B62" w:rsidRPr="000B6D27" w:rsidRDefault="000B4B62" w:rsidP="000B4B62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817"/>
        <w:gridCol w:w="5085"/>
        <w:gridCol w:w="5086"/>
      </w:tblGrid>
      <w:tr w:rsidR="000B4B62" w:rsidTr="000B4B62">
        <w:tc>
          <w:tcPr>
            <w:tcW w:w="817" w:type="dxa"/>
          </w:tcPr>
          <w:p w:rsidR="000B4B62" w:rsidRPr="004F0697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06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085" w:type="dxa"/>
          </w:tcPr>
          <w:p w:rsidR="000B4B62" w:rsidRPr="004F0697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06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Названия</w:t>
            </w:r>
          </w:p>
        </w:tc>
        <w:tc>
          <w:tcPr>
            <w:tcW w:w="5086" w:type="dxa"/>
          </w:tcPr>
          <w:p w:rsidR="000B4B62" w:rsidRPr="004F0697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06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Предназначение</w:t>
            </w: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2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3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A67742" w:rsidRDefault="00A6774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4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5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6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7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8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A67742" w:rsidRDefault="00A6774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9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10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11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12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lastRenderedPageBreak/>
              <w:t>13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14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15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16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17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18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19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0B4B62" w:rsidRPr="000B4B62" w:rsidTr="00A67742">
        <w:tc>
          <w:tcPr>
            <w:tcW w:w="817" w:type="dxa"/>
            <w:vAlign w:val="center"/>
          </w:tcPr>
          <w:p w:rsidR="000B4B62" w:rsidRPr="000B6D27" w:rsidRDefault="000B4B62" w:rsidP="00A677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</w:pPr>
            <w:r w:rsidRPr="000B6D27">
              <w:rPr>
                <w:rFonts w:ascii="Times New Roman" w:hAnsi="Times New Roman" w:cs="Times New Roman"/>
                <w:b/>
                <w:bCs/>
                <w:i/>
                <w:iCs/>
                <w:sz w:val="38"/>
                <w:szCs w:val="38"/>
              </w:rPr>
              <w:t>20</w:t>
            </w:r>
          </w:p>
        </w:tc>
        <w:tc>
          <w:tcPr>
            <w:tcW w:w="5085" w:type="dxa"/>
          </w:tcPr>
          <w:p w:rsid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:rsidR="00F51A50" w:rsidRPr="000B4B62" w:rsidRDefault="00F51A50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086" w:type="dxa"/>
          </w:tcPr>
          <w:p w:rsidR="000B4B62" w:rsidRPr="000B4B62" w:rsidRDefault="000B4B62" w:rsidP="000B4B6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E35FEE" w:rsidRPr="000B6D27" w:rsidRDefault="00E35FEE" w:rsidP="000B4B62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:rsidR="00F51A50" w:rsidRDefault="00F51A50" w:rsidP="000B4B62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B4B62" w:rsidRPr="00F51A50" w:rsidRDefault="000B4B62" w:rsidP="000B4B62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1A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Боевые свойства ТТХ (тактико-технические характеристики АК-74).</w:t>
      </w:r>
    </w:p>
    <w:p w:rsidR="00F51A50" w:rsidRPr="000B6D27" w:rsidRDefault="00F51A50" w:rsidP="000B4B62">
      <w:pPr>
        <w:spacing w:after="0" w:line="0" w:lineRule="atLeas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567"/>
        <w:gridCol w:w="6804"/>
        <w:gridCol w:w="1701"/>
      </w:tblGrid>
      <w:tr w:rsidR="000B4B62" w:rsidTr="000B6D27">
        <w:tc>
          <w:tcPr>
            <w:tcW w:w="567" w:type="dxa"/>
            <w:vAlign w:val="center"/>
          </w:tcPr>
          <w:p w:rsidR="000B4B62" w:rsidRPr="00F51A50" w:rsidRDefault="000B4B62" w:rsidP="0035018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804" w:type="dxa"/>
            <w:vAlign w:val="center"/>
          </w:tcPr>
          <w:p w:rsidR="000B4B62" w:rsidRPr="00F51A50" w:rsidRDefault="000B4B62" w:rsidP="0035018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данных</w:t>
            </w:r>
          </w:p>
        </w:tc>
        <w:tc>
          <w:tcPr>
            <w:tcW w:w="1701" w:type="dxa"/>
            <w:vAlign w:val="center"/>
          </w:tcPr>
          <w:p w:rsidR="000B4B62" w:rsidRPr="00F51A50" w:rsidRDefault="000B4B62" w:rsidP="0035018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АК-74</w:t>
            </w:r>
          </w:p>
        </w:tc>
      </w:tr>
      <w:tr w:rsidR="000B4B62" w:rsidTr="000B6D27">
        <w:tc>
          <w:tcPr>
            <w:tcW w:w="567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804" w:type="dxa"/>
            <w:vAlign w:val="center"/>
          </w:tcPr>
          <w:p w:rsidR="000B4B62" w:rsidRPr="00F51A50" w:rsidRDefault="000B4B62" w:rsidP="0035018B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Калибр ствола,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1701" w:type="dxa"/>
            <w:vAlign w:val="center"/>
          </w:tcPr>
          <w:p w:rsidR="000B4B62" w:rsidRPr="00F51A50" w:rsidRDefault="000B4B62" w:rsidP="0035018B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62" w:rsidTr="000B6D27">
        <w:tc>
          <w:tcPr>
            <w:tcW w:w="567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804" w:type="dxa"/>
            <w:vAlign w:val="center"/>
          </w:tcPr>
          <w:p w:rsidR="000B4B62" w:rsidRPr="00F51A50" w:rsidRDefault="000B4B62" w:rsidP="0035018B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Прицельная дальность,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0B4B62" w:rsidRPr="00F51A50" w:rsidRDefault="000B4B62" w:rsidP="0035018B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62" w:rsidTr="000B6D27">
        <w:tc>
          <w:tcPr>
            <w:tcW w:w="567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804" w:type="dxa"/>
            <w:vAlign w:val="center"/>
          </w:tcPr>
          <w:p w:rsidR="000B4B62" w:rsidRPr="00F51A50" w:rsidRDefault="000B4B62" w:rsidP="00350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Дальность действительного огня,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27" w:rsidTr="000B6D27">
        <w:trPr>
          <w:trHeight w:val="231"/>
        </w:trPr>
        <w:tc>
          <w:tcPr>
            <w:tcW w:w="567" w:type="dxa"/>
            <w:vMerge w:val="restart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804" w:type="dxa"/>
            <w:vAlign w:val="center"/>
          </w:tcPr>
          <w:p w:rsidR="000B6D27" w:rsidRPr="00F51A50" w:rsidRDefault="000B6D27" w:rsidP="00F51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Дальность прямого выстрела:          - по грудной фигуре,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27" w:rsidTr="000B6D27">
        <w:trPr>
          <w:trHeight w:val="245"/>
        </w:trPr>
        <w:tc>
          <w:tcPr>
            <w:tcW w:w="567" w:type="dxa"/>
            <w:vMerge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0B6D27" w:rsidRPr="00F51A50" w:rsidRDefault="000B6D27" w:rsidP="00F51A50">
            <w:pPr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- по бегущей фигуре,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62" w:rsidTr="000B6D27">
        <w:tc>
          <w:tcPr>
            <w:tcW w:w="567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804" w:type="dxa"/>
            <w:vAlign w:val="center"/>
          </w:tcPr>
          <w:p w:rsidR="000B4B62" w:rsidRPr="00F51A50" w:rsidRDefault="000B4B62" w:rsidP="00350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Темп стрельбы, выстрел в минуту</w:t>
            </w:r>
          </w:p>
        </w:tc>
        <w:tc>
          <w:tcPr>
            <w:tcW w:w="1701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27" w:rsidTr="000B6D27">
        <w:trPr>
          <w:trHeight w:val="381"/>
        </w:trPr>
        <w:tc>
          <w:tcPr>
            <w:tcW w:w="567" w:type="dxa"/>
            <w:vMerge w:val="restart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804" w:type="dxa"/>
            <w:vAlign w:val="center"/>
          </w:tcPr>
          <w:p w:rsidR="00F51A50" w:rsidRDefault="000B6D27" w:rsidP="000B6D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Боевая скорострельность, выстрел в минуту: </w:t>
            </w:r>
          </w:p>
          <w:p w:rsidR="000B6D27" w:rsidRPr="00F51A50" w:rsidRDefault="000B6D27" w:rsidP="000B6D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1A5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- при стрельбе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одиночными</w:t>
            </w:r>
            <w:proofErr w:type="gramEnd"/>
          </w:p>
        </w:tc>
        <w:tc>
          <w:tcPr>
            <w:tcW w:w="1701" w:type="dxa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27" w:rsidTr="000B6D27">
        <w:trPr>
          <w:trHeight w:val="312"/>
        </w:trPr>
        <w:tc>
          <w:tcPr>
            <w:tcW w:w="567" w:type="dxa"/>
            <w:vMerge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0B6D27" w:rsidRPr="00F51A50" w:rsidRDefault="000B6D27" w:rsidP="00F51A50">
            <w:pPr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-  при стрельбе очередями</w:t>
            </w:r>
          </w:p>
        </w:tc>
        <w:tc>
          <w:tcPr>
            <w:tcW w:w="1701" w:type="dxa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62" w:rsidTr="000B6D27">
        <w:tc>
          <w:tcPr>
            <w:tcW w:w="567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804" w:type="dxa"/>
            <w:vAlign w:val="center"/>
          </w:tcPr>
          <w:p w:rsidR="000B4B62" w:rsidRPr="00F51A50" w:rsidRDefault="000B4B62" w:rsidP="00350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Начальная скорость полёта пули, м/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1701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62" w:rsidTr="000B6D27">
        <w:tc>
          <w:tcPr>
            <w:tcW w:w="567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804" w:type="dxa"/>
            <w:vAlign w:val="center"/>
          </w:tcPr>
          <w:p w:rsidR="000B4B62" w:rsidRPr="00F51A50" w:rsidRDefault="000B4B62" w:rsidP="00350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Дальность, до которой сохраняется убойное действие пули,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62" w:rsidTr="000B6D27">
        <w:tc>
          <w:tcPr>
            <w:tcW w:w="567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804" w:type="dxa"/>
            <w:vAlign w:val="center"/>
          </w:tcPr>
          <w:p w:rsidR="000B4B62" w:rsidRPr="00F51A50" w:rsidRDefault="000B4B62" w:rsidP="00350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Придельная дальность полёта пули,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27" w:rsidTr="000B6D27">
        <w:trPr>
          <w:trHeight w:val="210"/>
        </w:trPr>
        <w:tc>
          <w:tcPr>
            <w:tcW w:w="567" w:type="dxa"/>
            <w:vMerge w:val="restart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804" w:type="dxa"/>
            <w:vAlign w:val="center"/>
          </w:tcPr>
          <w:p w:rsidR="000B6D27" w:rsidRPr="00F51A50" w:rsidRDefault="000B6D27" w:rsidP="00F51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Вес автомата,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:                   - с неснаряжённым магазином</w:t>
            </w:r>
          </w:p>
        </w:tc>
        <w:tc>
          <w:tcPr>
            <w:tcW w:w="1701" w:type="dxa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27" w:rsidTr="000B6D27">
        <w:trPr>
          <w:trHeight w:val="190"/>
        </w:trPr>
        <w:tc>
          <w:tcPr>
            <w:tcW w:w="567" w:type="dxa"/>
            <w:vMerge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0B6D27" w:rsidRPr="00F51A50" w:rsidRDefault="000B6D27" w:rsidP="00F51A50">
            <w:pPr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- со снаряжённым магазином</w:t>
            </w:r>
          </w:p>
        </w:tc>
        <w:tc>
          <w:tcPr>
            <w:tcW w:w="1701" w:type="dxa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B62" w:rsidTr="000B6D27">
        <w:tc>
          <w:tcPr>
            <w:tcW w:w="567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804" w:type="dxa"/>
            <w:vAlign w:val="center"/>
          </w:tcPr>
          <w:p w:rsidR="000B4B62" w:rsidRPr="00F51A50" w:rsidRDefault="000B4B62" w:rsidP="00350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Ёмкость магазина, патронов</w:t>
            </w:r>
          </w:p>
        </w:tc>
        <w:tc>
          <w:tcPr>
            <w:tcW w:w="1701" w:type="dxa"/>
            <w:vAlign w:val="center"/>
          </w:tcPr>
          <w:p w:rsidR="000B4B62" w:rsidRPr="00F51A50" w:rsidRDefault="000B4B62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27" w:rsidTr="000B6D27">
        <w:trPr>
          <w:trHeight w:val="169"/>
        </w:trPr>
        <w:tc>
          <w:tcPr>
            <w:tcW w:w="567" w:type="dxa"/>
            <w:vMerge w:val="restart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804" w:type="dxa"/>
            <w:vAlign w:val="center"/>
          </w:tcPr>
          <w:p w:rsidR="000B6D27" w:rsidRPr="00F51A50" w:rsidRDefault="000B6D27" w:rsidP="00F51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Вес штык ножа, кг:                                           - </w:t>
            </w:r>
            <w:proofErr w:type="gramStart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 ножными</w:t>
            </w:r>
          </w:p>
        </w:tc>
        <w:tc>
          <w:tcPr>
            <w:tcW w:w="1701" w:type="dxa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D27" w:rsidTr="000B6D27">
        <w:trPr>
          <w:trHeight w:val="245"/>
        </w:trPr>
        <w:tc>
          <w:tcPr>
            <w:tcW w:w="567" w:type="dxa"/>
            <w:vMerge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0B6D27" w:rsidRPr="00F51A50" w:rsidRDefault="000B6D27" w:rsidP="0035018B">
            <w:pPr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F51A5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- без ножен</w:t>
            </w:r>
          </w:p>
        </w:tc>
        <w:tc>
          <w:tcPr>
            <w:tcW w:w="1701" w:type="dxa"/>
            <w:vAlign w:val="center"/>
          </w:tcPr>
          <w:p w:rsidR="000B6D27" w:rsidRPr="00F51A50" w:rsidRDefault="000B6D27" w:rsidP="00350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4B62" w:rsidRDefault="000B4B62" w:rsidP="00E35FEE">
      <w:pPr>
        <w:spacing w:after="0" w:line="0" w:lineRule="atLeast"/>
      </w:pPr>
    </w:p>
    <w:sectPr w:rsidR="000B4B62" w:rsidSect="00E35FEE">
      <w:pgSz w:w="11906" w:h="16838" w:code="9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293B"/>
    <w:rsid w:val="00006BFE"/>
    <w:rsid w:val="000274A7"/>
    <w:rsid w:val="00053C11"/>
    <w:rsid w:val="000601E1"/>
    <w:rsid w:val="000B4B62"/>
    <w:rsid w:val="000B6D27"/>
    <w:rsid w:val="001C5F23"/>
    <w:rsid w:val="002303CF"/>
    <w:rsid w:val="0024293B"/>
    <w:rsid w:val="002505DF"/>
    <w:rsid w:val="002A2B0B"/>
    <w:rsid w:val="00326C1E"/>
    <w:rsid w:val="003E1A5F"/>
    <w:rsid w:val="004069AF"/>
    <w:rsid w:val="0042587F"/>
    <w:rsid w:val="00441CCB"/>
    <w:rsid w:val="004F0697"/>
    <w:rsid w:val="00512884"/>
    <w:rsid w:val="005A3FDD"/>
    <w:rsid w:val="005C0C6D"/>
    <w:rsid w:val="00644D84"/>
    <w:rsid w:val="006D227E"/>
    <w:rsid w:val="00700AF6"/>
    <w:rsid w:val="0074661B"/>
    <w:rsid w:val="00774565"/>
    <w:rsid w:val="007E352C"/>
    <w:rsid w:val="0083573F"/>
    <w:rsid w:val="00856F97"/>
    <w:rsid w:val="00893216"/>
    <w:rsid w:val="008C4E6A"/>
    <w:rsid w:val="008C60C6"/>
    <w:rsid w:val="00962BF6"/>
    <w:rsid w:val="009B67E6"/>
    <w:rsid w:val="00A27CE2"/>
    <w:rsid w:val="00A609A8"/>
    <w:rsid w:val="00A67742"/>
    <w:rsid w:val="00AB4AAD"/>
    <w:rsid w:val="00AF287F"/>
    <w:rsid w:val="00AF5BDF"/>
    <w:rsid w:val="00B41A69"/>
    <w:rsid w:val="00C06EDF"/>
    <w:rsid w:val="00C41EE9"/>
    <w:rsid w:val="00C67CD7"/>
    <w:rsid w:val="00C829B6"/>
    <w:rsid w:val="00D16F59"/>
    <w:rsid w:val="00D458B9"/>
    <w:rsid w:val="00DE292E"/>
    <w:rsid w:val="00E15662"/>
    <w:rsid w:val="00E35FEE"/>
    <w:rsid w:val="00E75F22"/>
    <w:rsid w:val="00E9033A"/>
    <w:rsid w:val="00EA4B44"/>
    <w:rsid w:val="00EF0BBF"/>
    <w:rsid w:val="00EF6018"/>
    <w:rsid w:val="00F31C2C"/>
    <w:rsid w:val="00F4433E"/>
    <w:rsid w:val="00F51A50"/>
    <w:rsid w:val="00FB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F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AF287F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62C74-7D64-4099-810C-DEBCF6A1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Director</cp:lastModifiedBy>
  <cp:revision>43</cp:revision>
  <cp:lastPrinted>2019-02-01T00:12:00Z</cp:lastPrinted>
  <dcterms:created xsi:type="dcterms:W3CDTF">2016-07-29T05:07:00Z</dcterms:created>
  <dcterms:modified xsi:type="dcterms:W3CDTF">2020-01-27T07:43:00Z</dcterms:modified>
</cp:coreProperties>
</file>